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54" w:rsidRPr="00894C54" w:rsidRDefault="00894C54" w:rsidP="00894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54">
        <w:rPr>
          <w:rFonts w:ascii="Times New Roman" w:hAnsi="Times New Roman" w:cs="Times New Roman"/>
          <w:b/>
          <w:sz w:val="28"/>
          <w:szCs w:val="28"/>
        </w:rPr>
        <w:t xml:space="preserve">АДМИНИСТРАЦИЯ  КРАСНОЗНАМЕНСКОГО СЕЛЬСКОГО ПОСЕЛЕНИЯ </w:t>
      </w:r>
    </w:p>
    <w:p w:rsidR="00894C54" w:rsidRPr="00894C54" w:rsidRDefault="00894C54" w:rsidP="00894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4C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СПИРОВСКОГО РАЙОНА  ТВЕРСКОЙ ОБЛАСТИ</w:t>
      </w:r>
    </w:p>
    <w:p w:rsidR="008F6A1F" w:rsidRPr="00894C54" w:rsidRDefault="008F6A1F" w:rsidP="008F6A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A1F" w:rsidRPr="00894C54" w:rsidRDefault="008F6A1F" w:rsidP="008F6A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C54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F6A1F" w:rsidRPr="00894C54" w:rsidRDefault="00462EA4" w:rsidP="008F6A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54">
        <w:rPr>
          <w:rFonts w:ascii="Times New Roman" w:hAnsi="Times New Roman" w:cs="Times New Roman"/>
          <w:b/>
          <w:sz w:val="28"/>
          <w:szCs w:val="28"/>
        </w:rPr>
        <w:t>30</w:t>
      </w:r>
      <w:r w:rsidR="008F6A1F" w:rsidRPr="00894C54">
        <w:rPr>
          <w:rFonts w:ascii="Times New Roman" w:hAnsi="Times New Roman" w:cs="Times New Roman"/>
          <w:b/>
          <w:sz w:val="28"/>
          <w:szCs w:val="28"/>
        </w:rPr>
        <w:t>.</w:t>
      </w:r>
      <w:r w:rsidRPr="00894C54">
        <w:rPr>
          <w:rFonts w:ascii="Times New Roman" w:hAnsi="Times New Roman" w:cs="Times New Roman"/>
          <w:b/>
          <w:sz w:val="28"/>
          <w:szCs w:val="28"/>
        </w:rPr>
        <w:t>01</w:t>
      </w:r>
      <w:r w:rsidR="008F6A1F" w:rsidRPr="00894C54">
        <w:rPr>
          <w:rFonts w:ascii="Times New Roman" w:hAnsi="Times New Roman" w:cs="Times New Roman"/>
          <w:b/>
          <w:sz w:val="28"/>
          <w:szCs w:val="28"/>
        </w:rPr>
        <w:t>.201</w:t>
      </w:r>
      <w:r w:rsidRPr="00894C54">
        <w:rPr>
          <w:rFonts w:ascii="Times New Roman" w:hAnsi="Times New Roman" w:cs="Times New Roman"/>
          <w:b/>
          <w:sz w:val="28"/>
          <w:szCs w:val="28"/>
        </w:rPr>
        <w:t>9</w:t>
      </w:r>
      <w:r w:rsidR="008F6A1F" w:rsidRPr="00894C5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94C5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894C54" w:rsidRPr="00894C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A1F" w:rsidRPr="00894C54">
        <w:rPr>
          <w:rFonts w:ascii="Times New Roman" w:hAnsi="Times New Roman" w:cs="Times New Roman"/>
          <w:b/>
          <w:sz w:val="28"/>
          <w:szCs w:val="28"/>
        </w:rPr>
        <w:t xml:space="preserve"> пос. Красное Знамя</w:t>
      </w:r>
      <w:r w:rsidR="00894C5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F6A1F" w:rsidRPr="00894C54">
        <w:rPr>
          <w:rFonts w:ascii="Times New Roman" w:hAnsi="Times New Roman" w:cs="Times New Roman"/>
          <w:b/>
          <w:sz w:val="28"/>
          <w:szCs w:val="28"/>
        </w:rPr>
        <w:t xml:space="preserve">            № </w:t>
      </w:r>
      <w:r w:rsidRPr="00894C54">
        <w:rPr>
          <w:rFonts w:ascii="Times New Roman" w:hAnsi="Times New Roman" w:cs="Times New Roman"/>
          <w:b/>
          <w:sz w:val="28"/>
          <w:szCs w:val="28"/>
        </w:rPr>
        <w:t>3/1</w:t>
      </w:r>
    </w:p>
    <w:p w:rsidR="008F6A1F" w:rsidRPr="00894C54" w:rsidRDefault="008F6A1F" w:rsidP="008F6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4C54" w:rsidRPr="00894C54" w:rsidRDefault="008F6A1F" w:rsidP="0046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54">
        <w:rPr>
          <w:rFonts w:ascii="Times New Roman" w:hAnsi="Times New Roman" w:cs="Times New Roman"/>
          <w:sz w:val="28"/>
          <w:szCs w:val="28"/>
        </w:rPr>
        <w:t>О назначении контрактного</w:t>
      </w:r>
      <w:r w:rsidR="00894C54" w:rsidRPr="00894C54">
        <w:rPr>
          <w:rFonts w:ascii="Times New Roman" w:hAnsi="Times New Roman" w:cs="Times New Roman"/>
          <w:sz w:val="28"/>
          <w:szCs w:val="28"/>
        </w:rPr>
        <w:t xml:space="preserve"> </w:t>
      </w:r>
      <w:r w:rsidRPr="00894C54">
        <w:rPr>
          <w:rFonts w:ascii="Times New Roman" w:hAnsi="Times New Roman" w:cs="Times New Roman"/>
          <w:sz w:val="28"/>
          <w:szCs w:val="28"/>
        </w:rPr>
        <w:t xml:space="preserve">управляющего </w:t>
      </w:r>
    </w:p>
    <w:p w:rsidR="008F6A1F" w:rsidRPr="00894C54" w:rsidRDefault="00894C54" w:rsidP="0046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54">
        <w:rPr>
          <w:rFonts w:ascii="Times New Roman" w:hAnsi="Times New Roman" w:cs="Times New Roman"/>
          <w:sz w:val="28"/>
          <w:szCs w:val="28"/>
        </w:rPr>
        <w:t>в а</w:t>
      </w:r>
      <w:r w:rsidR="008F6A1F" w:rsidRPr="00894C54">
        <w:rPr>
          <w:rFonts w:ascii="Times New Roman" w:hAnsi="Times New Roman" w:cs="Times New Roman"/>
          <w:sz w:val="28"/>
          <w:szCs w:val="28"/>
        </w:rPr>
        <w:t>дминистрации Краснознаменского сельского</w:t>
      </w:r>
    </w:p>
    <w:p w:rsidR="008F6A1F" w:rsidRPr="00894C54" w:rsidRDefault="008F6A1F" w:rsidP="00462E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C54">
        <w:rPr>
          <w:rFonts w:ascii="Times New Roman" w:hAnsi="Times New Roman" w:cs="Times New Roman"/>
          <w:sz w:val="28"/>
          <w:szCs w:val="28"/>
        </w:rPr>
        <w:t>поселения Спировского района</w:t>
      </w:r>
      <w:r w:rsidR="00894C54" w:rsidRPr="00894C54">
        <w:rPr>
          <w:rFonts w:ascii="Times New Roman" w:hAnsi="Times New Roman" w:cs="Times New Roman"/>
          <w:sz w:val="28"/>
          <w:szCs w:val="28"/>
        </w:rPr>
        <w:t xml:space="preserve"> </w:t>
      </w:r>
      <w:r w:rsidRPr="00894C54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8F6A1F" w:rsidRPr="00894C54" w:rsidRDefault="008F6A1F" w:rsidP="008F6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F7E" w:rsidRPr="00894C54" w:rsidRDefault="008F6A1F" w:rsidP="00894C54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894C54">
        <w:rPr>
          <w:rFonts w:ascii="Times New Roman" w:hAnsi="Times New Roman" w:cs="Times New Roman"/>
          <w:sz w:val="28"/>
          <w:szCs w:val="28"/>
        </w:rPr>
        <w:t xml:space="preserve">            В соответствии со ст.38 Федерального закона о  05. апреля 2013 года №44-ФЗ «О контрольной системе в сфере закупок товаров, работ, услуг для обеспечения государственных и муниципальных нужд»:</w:t>
      </w:r>
    </w:p>
    <w:p w:rsidR="008F6A1F" w:rsidRPr="00894C54" w:rsidRDefault="000D5F7E" w:rsidP="00894C54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894C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F6A1F" w:rsidRPr="00894C54">
        <w:rPr>
          <w:rFonts w:ascii="Times New Roman" w:hAnsi="Times New Roman" w:cs="Times New Roman"/>
          <w:sz w:val="28"/>
          <w:szCs w:val="28"/>
        </w:rPr>
        <w:t xml:space="preserve">Возложить обязанности контрактного управляющего, ответственного за осуществление закупок </w:t>
      </w:r>
      <w:r w:rsidRPr="00894C54">
        <w:rPr>
          <w:rFonts w:ascii="Times New Roman" w:hAnsi="Times New Roman" w:cs="Times New Roman"/>
          <w:sz w:val="28"/>
          <w:szCs w:val="28"/>
        </w:rPr>
        <w:t>в</w:t>
      </w:r>
      <w:r w:rsidR="008F6A1F" w:rsidRPr="00894C54">
        <w:rPr>
          <w:rFonts w:ascii="Times New Roman" w:hAnsi="Times New Roman" w:cs="Times New Roman"/>
          <w:sz w:val="28"/>
          <w:szCs w:val="28"/>
        </w:rPr>
        <w:t xml:space="preserve"> администрации Краснознаменского сельского поселения Спировского района Тверской области, включая исполнение каждого контракта, на </w:t>
      </w:r>
      <w:r w:rsidR="00462EA4" w:rsidRPr="00894C54">
        <w:rPr>
          <w:rFonts w:ascii="Times New Roman" w:hAnsi="Times New Roman" w:cs="Times New Roman"/>
          <w:sz w:val="28"/>
          <w:szCs w:val="28"/>
        </w:rPr>
        <w:t>старшего специалиста</w:t>
      </w:r>
      <w:r w:rsidR="00FF1C66" w:rsidRPr="00894C54">
        <w:rPr>
          <w:rFonts w:ascii="Times New Roman" w:hAnsi="Times New Roman" w:cs="Times New Roman"/>
          <w:sz w:val="28"/>
          <w:szCs w:val="28"/>
        </w:rPr>
        <w:t xml:space="preserve"> </w:t>
      </w:r>
      <w:r w:rsidR="008F6A1F" w:rsidRPr="00894C54">
        <w:rPr>
          <w:rFonts w:ascii="Times New Roman" w:hAnsi="Times New Roman" w:cs="Times New Roman"/>
          <w:sz w:val="28"/>
          <w:szCs w:val="28"/>
        </w:rPr>
        <w:t xml:space="preserve"> администрации Краснознаменского сельского поселения Спировского района Тверской области </w:t>
      </w:r>
      <w:proofErr w:type="spellStart"/>
      <w:r w:rsidR="00462EA4" w:rsidRPr="00894C54">
        <w:rPr>
          <w:rFonts w:ascii="Times New Roman" w:hAnsi="Times New Roman" w:cs="Times New Roman"/>
          <w:sz w:val="28"/>
          <w:szCs w:val="28"/>
        </w:rPr>
        <w:t>Сидорочкину</w:t>
      </w:r>
      <w:proofErr w:type="spellEnd"/>
      <w:r w:rsidR="00462EA4" w:rsidRPr="00894C54">
        <w:rPr>
          <w:rFonts w:ascii="Times New Roman" w:hAnsi="Times New Roman" w:cs="Times New Roman"/>
          <w:sz w:val="28"/>
          <w:szCs w:val="28"/>
        </w:rPr>
        <w:t xml:space="preserve"> Наталью Александровну.</w:t>
      </w:r>
    </w:p>
    <w:p w:rsidR="008F6A1F" w:rsidRPr="00894C54" w:rsidRDefault="008F6A1F" w:rsidP="00894C54">
      <w:pPr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894C54">
        <w:rPr>
          <w:rFonts w:ascii="Times New Roman" w:hAnsi="Times New Roman" w:cs="Times New Roman"/>
          <w:sz w:val="28"/>
          <w:szCs w:val="28"/>
        </w:rPr>
        <w:t>Утвердить типовые условия должностного регламента (должностной инструкции) контрактного управляющего (Приложение 1).</w:t>
      </w:r>
    </w:p>
    <w:p w:rsidR="008F6A1F" w:rsidRPr="00894C54" w:rsidRDefault="008F6A1F" w:rsidP="00894C54">
      <w:pPr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894C54">
        <w:rPr>
          <w:rFonts w:ascii="Times New Roman" w:hAnsi="Times New Roman" w:cs="Times New Roman"/>
          <w:sz w:val="28"/>
          <w:szCs w:val="28"/>
        </w:rPr>
        <w:t>Опубликовать данное распоряжение на официальном сайте администрации Краснознаменского сельского поселения Спировского района Тверской области в сети «Интернет».</w:t>
      </w:r>
    </w:p>
    <w:p w:rsidR="008F6A1F" w:rsidRPr="00894C54" w:rsidRDefault="008F6A1F" w:rsidP="00894C54">
      <w:pPr>
        <w:numPr>
          <w:ilvl w:val="0"/>
          <w:numId w:val="1"/>
        </w:numPr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4C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C5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8F6A1F" w:rsidRPr="00894C54" w:rsidRDefault="008F6A1F" w:rsidP="008F6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2EA4" w:rsidRPr="00894C54" w:rsidRDefault="00462EA4" w:rsidP="008F6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F" w:rsidRPr="00894C54" w:rsidRDefault="008F6A1F" w:rsidP="008F6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F" w:rsidRPr="00894C54" w:rsidRDefault="008F6A1F" w:rsidP="008F6A1F">
      <w:pPr>
        <w:jc w:val="both"/>
        <w:rPr>
          <w:rFonts w:ascii="Times New Roman" w:hAnsi="Times New Roman" w:cs="Times New Roman"/>
          <w:sz w:val="28"/>
          <w:szCs w:val="28"/>
        </w:rPr>
      </w:pPr>
      <w:r w:rsidRPr="00894C54">
        <w:rPr>
          <w:rFonts w:ascii="Times New Roman" w:hAnsi="Times New Roman" w:cs="Times New Roman"/>
          <w:sz w:val="28"/>
          <w:szCs w:val="28"/>
        </w:rPr>
        <w:t xml:space="preserve">       Глава </w:t>
      </w:r>
      <w:r w:rsidR="00462EA4" w:rsidRPr="00894C54">
        <w:rPr>
          <w:rFonts w:ascii="Times New Roman" w:hAnsi="Times New Roman" w:cs="Times New Roman"/>
          <w:sz w:val="28"/>
          <w:szCs w:val="28"/>
        </w:rPr>
        <w:t xml:space="preserve">поселения      </w:t>
      </w:r>
      <w:r w:rsidRPr="00894C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О.М.Орлова</w:t>
      </w:r>
    </w:p>
    <w:p w:rsidR="00462EA4" w:rsidRDefault="008F6A1F" w:rsidP="008F6A1F">
      <w:pPr>
        <w:jc w:val="both"/>
        <w:rPr>
          <w:rFonts w:ascii="Times New Roman" w:hAnsi="Times New Roman" w:cs="Times New Roman"/>
          <w:sz w:val="24"/>
          <w:szCs w:val="24"/>
        </w:rPr>
      </w:pPr>
      <w:r w:rsidRPr="00462EA4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62EA4" w:rsidRPr="00462EA4" w:rsidRDefault="00462EA4" w:rsidP="008F6A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4C54" w:rsidRDefault="00894C54" w:rsidP="00DB1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C54" w:rsidRDefault="00894C54" w:rsidP="00DB1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C54" w:rsidRDefault="00894C54" w:rsidP="00DB1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C54" w:rsidRDefault="00894C54" w:rsidP="00DB1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6A1F" w:rsidRPr="00DB1D42" w:rsidRDefault="008F6A1F" w:rsidP="00DB1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F6A1F" w:rsidRPr="00DB1D42" w:rsidRDefault="008F6A1F" w:rsidP="00DB1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8F6A1F" w:rsidRPr="00DB1D42" w:rsidRDefault="008F6A1F" w:rsidP="00DB1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>Краснознаменского сельского поселения</w:t>
      </w:r>
    </w:p>
    <w:p w:rsidR="008F6A1F" w:rsidRPr="00DB1D42" w:rsidRDefault="008F6A1F" w:rsidP="00DB1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>Спировского района Тверской области</w:t>
      </w:r>
    </w:p>
    <w:p w:rsidR="008F6A1F" w:rsidRPr="00DB1D42" w:rsidRDefault="008F6A1F" w:rsidP="00DB1D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от </w:t>
      </w:r>
      <w:r w:rsidR="00462EA4" w:rsidRPr="00DB1D42">
        <w:rPr>
          <w:rFonts w:ascii="Times New Roman" w:hAnsi="Times New Roman" w:cs="Times New Roman"/>
          <w:sz w:val="24"/>
          <w:szCs w:val="24"/>
        </w:rPr>
        <w:t>30</w:t>
      </w:r>
      <w:r w:rsidRPr="00DB1D42">
        <w:rPr>
          <w:rFonts w:ascii="Times New Roman" w:hAnsi="Times New Roman" w:cs="Times New Roman"/>
          <w:sz w:val="24"/>
          <w:szCs w:val="24"/>
        </w:rPr>
        <w:t>.</w:t>
      </w:r>
      <w:r w:rsidR="00462EA4" w:rsidRPr="00DB1D42">
        <w:rPr>
          <w:rFonts w:ascii="Times New Roman" w:hAnsi="Times New Roman" w:cs="Times New Roman"/>
          <w:sz w:val="24"/>
          <w:szCs w:val="24"/>
        </w:rPr>
        <w:t>01</w:t>
      </w:r>
      <w:r w:rsidRPr="00DB1D42">
        <w:rPr>
          <w:rFonts w:ascii="Times New Roman" w:hAnsi="Times New Roman" w:cs="Times New Roman"/>
          <w:sz w:val="24"/>
          <w:szCs w:val="24"/>
        </w:rPr>
        <w:t>.201</w:t>
      </w:r>
      <w:r w:rsidR="00462EA4" w:rsidRPr="00DB1D42">
        <w:rPr>
          <w:rFonts w:ascii="Times New Roman" w:hAnsi="Times New Roman" w:cs="Times New Roman"/>
          <w:sz w:val="24"/>
          <w:szCs w:val="24"/>
        </w:rPr>
        <w:t>9</w:t>
      </w:r>
      <w:r w:rsidRPr="00DB1D42">
        <w:rPr>
          <w:rFonts w:ascii="Times New Roman" w:hAnsi="Times New Roman" w:cs="Times New Roman"/>
          <w:sz w:val="24"/>
          <w:szCs w:val="24"/>
        </w:rPr>
        <w:t xml:space="preserve"> №</w:t>
      </w:r>
      <w:r w:rsidR="00462EA4" w:rsidRPr="00DB1D42">
        <w:rPr>
          <w:rFonts w:ascii="Times New Roman" w:hAnsi="Times New Roman" w:cs="Times New Roman"/>
          <w:sz w:val="24"/>
          <w:szCs w:val="24"/>
        </w:rPr>
        <w:t>3/1</w:t>
      </w:r>
    </w:p>
    <w:p w:rsidR="008F6A1F" w:rsidRPr="00DB1D42" w:rsidRDefault="008F6A1F" w:rsidP="00DB1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Pr="00DB1D42" w:rsidRDefault="008F6A1F" w:rsidP="00DB1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>Типовые условия</w:t>
      </w:r>
    </w:p>
    <w:p w:rsidR="008F6A1F" w:rsidRPr="00DB1D42" w:rsidRDefault="008F6A1F" w:rsidP="00DB1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>должностного регламента (должностной инструкции)</w:t>
      </w:r>
    </w:p>
    <w:p w:rsidR="008F6A1F" w:rsidRPr="00DB1D42" w:rsidRDefault="008F6A1F" w:rsidP="00DB1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>контрактного управляющего.</w:t>
      </w:r>
    </w:p>
    <w:p w:rsidR="008F6A1F" w:rsidRPr="00DB1D42" w:rsidRDefault="008F6A1F" w:rsidP="00DB1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8F6A1F" w:rsidP="00DB1D4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>В части квалификационных требований к уровню и характеру знаний, навыков, а также к образованию, стажу или опыту работы по специальности:</w:t>
      </w:r>
    </w:p>
    <w:p w:rsidR="00DB1D42" w:rsidRPr="00DB1D42" w:rsidRDefault="00DB1D42" w:rsidP="00DB1D42">
      <w:pPr>
        <w:spacing w:after="0" w:line="240" w:lineRule="auto"/>
        <w:ind w:left="61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8F6A1F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>-  наличие высшего образования или дополнительного профессионального образования в сфере закупок;</w:t>
      </w:r>
    </w:p>
    <w:p w:rsidR="00DB1D42" w:rsidRPr="00DB1D42" w:rsidRDefault="00DB1D42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8F6A1F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>-   знание Федерального  закона «О контрактной системе в сфере закупок товаров, работ, услуг для обеспечения государственных и муниципальных нужд» (далее – Федеральный закон о контрактной системе), гражданского законодательства Российской Федерации, бюджетного законодательства Российской Федерации, нормативно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DB1D42" w:rsidRPr="00DB1D42" w:rsidRDefault="00DB1D42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8F6A1F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>2. В части должностных обязанностей: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8F6A1F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1) разрабатывает план закупок, осуществляет подготовк</w:t>
      </w:r>
      <w:r w:rsidR="00DB1D42">
        <w:rPr>
          <w:rFonts w:ascii="Times New Roman" w:hAnsi="Times New Roman" w:cs="Times New Roman"/>
          <w:sz w:val="24"/>
          <w:szCs w:val="24"/>
        </w:rPr>
        <w:t>у изменений для внесения в план</w:t>
      </w:r>
      <w:r w:rsidR="00462EA4" w:rsidRPr="00DB1D42">
        <w:rPr>
          <w:rFonts w:ascii="Times New Roman" w:hAnsi="Times New Roman" w:cs="Times New Roman"/>
          <w:sz w:val="24"/>
          <w:szCs w:val="24"/>
        </w:rPr>
        <w:t>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8F6A1F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2) орган</w:t>
      </w:r>
      <w:r w:rsidR="00DB1D42">
        <w:rPr>
          <w:rFonts w:ascii="Times New Roman" w:hAnsi="Times New Roman" w:cs="Times New Roman"/>
          <w:sz w:val="24"/>
          <w:szCs w:val="24"/>
        </w:rPr>
        <w:t>изует утверждение плана закупок</w:t>
      </w:r>
      <w:r w:rsidR="00462EA4" w:rsidRPr="00DB1D42">
        <w:rPr>
          <w:rFonts w:ascii="Times New Roman" w:hAnsi="Times New Roman" w:cs="Times New Roman"/>
          <w:sz w:val="24"/>
          <w:szCs w:val="24"/>
        </w:rPr>
        <w:t>;</w:t>
      </w:r>
    </w:p>
    <w:p w:rsidR="00DB1D42" w:rsidRPr="00DB1D42" w:rsidRDefault="00DB1D42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8F6A1F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3) размещает в единой информационной системе план закуп</w:t>
      </w:r>
      <w:r w:rsidR="00DB1D42">
        <w:rPr>
          <w:rFonts w:ascii="Times New Roman" w:hAnsi="Times New Roman" w:cs="Times New Roman"/>
          <w:sz w:val="24"/>
          <w:szCs w:val="24"/>
        </w:rPr>
        <w:t>ок и внесенные в него изменения</w:t>
      </w:r>
      <w:r w:rsidR="00462EA4" w:rsidRPr="00DB1D42">
        <w:rPr>
          <w:rFonts w:ascii="Times New Roman" w:hAnsi="Times New Roman" w:cs="Times New Roman"/>
          <w:sz w:val="24"/>
          <w:szCs w:val="24"/>
        </w:rPr>
        <w:t>;</w:t>
      </w:r>
    </w:p>
    <w:p w:rsidR="00DB1D42" w:rsidRPr="00DB1D42" w:rsidRDefault="00DB1D42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8F6A1F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4) размещает планы закупок на сайте заказчика в информационно-телекоммуникационной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</w:t>
      </w:r>
      <w:r w:rsidR="00DB1D42">
        <w:rPr>
          <w:rFonts w:ascii="Times New Roman" w:hAnsi="Times New Roman" w:cs="Times New Roman"/>
          <w:sz w:val="24"/>
          <w:szCs w:val="24"/>
        </w:rPr>
        <w:t>она о контрактной системе</w:t>
      </w:r>
      <w:r w:rsidR="00462EA4" w:rsidRPr="00DB1D42">
        <w:rPr>
          <w:rFonts w:ascii="Times New Roman" w:hAnsi="Times New Roman" w:cs="Times New Roman"/>
          <w:sz w:val="24"/>
          <w:szCs w:val="24"/>
        </w:rPr>
        <w:t>;</w:t>
      </w:r>
    </w:p>
    <w:p w:rsidR="00DB1D42" w:rsidRPr="00DB1D42" w:rsidRDefault="00DB1D42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8F6A1F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5)  обеспечивает подготовку обоснования закупки</w:t>
      </w:r>
      <w:r w:rsidR="00DB1D42">
        <w:rPr>
          <w:rFonts w:ascii="Times New Roman" w:hAnsi="Times New Roman" w:cs="Times New Roman"/>
          <w:sz w:val="24"/>
          <w:szCs w:val="24"/>
        </w:rPr>
        <w:t xml:space="preserve"> при формировании плана закупок</w:t>
      </w:r>
      <w:r w:rsidR="00462EA4" w:rsidRPr="00DB1D42">
        <w:rPr>
          <w:rFonts w:ascii="Times New Roman" w:hAnsi="Times New Roman" w:cs="Times New Roman"/>
          <w:sz w:val="24"/>
          <w:szCs w:val="24"/>
        </w:rPr>
        <w:t>;</w:t>
      </w:r>
    </w:p>
    <w:p w:rsidR="00DB1D42" w:rsidRPr="00DB1D42" w:rsidRDefault="00DB1D42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8F6A1F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6) разрабатывает план-график, осуществляет подготовку изменений для внесения в план-график;</w:t>
      </w:r>
    </w:p>
    <w:p w:rsidR="00DB1D42" w:rsidRPr="00DB1D42" w:rsidRDefault="00DB1D42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8F6A1F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7)  организует утверждение плана-графика;</w:t>
      </w:r>
    </w:p>
    <w:p w:rsidR="00DB1D42" w:rsidRPr="00DB1D42" w:rsidRDefault="00DB1D42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8F6A1F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B1D42">
        <w:rPr>
          <w:rFonts w:ascii="Times New Roman" w:hAnsi="Times New Roman" w:cs="Times New Roman"/>
          <w:sz w:val="24"/>
          <w:szCs w:val="24"/>
        </w:rPr>
        <w:t>8) размещает посредством автоматизированной информационной системы государственных закупок Тверской области (АИС ГЗ) в единой информационной системе, а до даты ввода в эксплуатацию указанной системы на официальном сайте в информационно-коммуникационной сети «Интернет» для размещения</w:t>
      </w:r>
      <w:r w:rsidR="00F03F5F" w:rsidRPr="00DB1D42">
        <w:rPr>
          <w:rFonts w:ascii="Times New Roman" w:hAnsi="Times New Roman" w:cs="Times New Roman"/>
          <w:sz w:val="24"/>
          <w:szCs w:val="24"/>
        </w:rPr>
        <w:t xml:space="preserve"> </w:t>
      </w:r>
      <w:r w:rsidRPr="00DB1D42">
        <w:rPr>
          <w:rFonts w:ascii="Times New Roman" w:hAnsi="Times New Roman" w:cs="Times New Roman"/>
          <w:sz w:val="24"/>
          <w:szCs w:val="24"/>
        </w:rPr>
        <w:t>информации о размещении заказов на поставки товаров, выполнение работ, оказание услуг  (далее – официальный сайт)  план-график и внесение в него изменения;</w:t>
      </w:r>
      <w:proofErr w:type="gramEnd"/>
    </w:p>
    <w:p w:rsidR="00DB1D42" w:rsidRPr="00DB1D42" w:rsidRDefault="00DB1D42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DB1D42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8F6A1F" w:rsidRPr="00DB1D42">
        <w:rPr>
          <w:rFonts w:ascii="Times New Roman" w:hAnsi="Times New Roman" w:cs="Times New Roman"/>
          <w:sz w:val="24"/>
          <w:szCs w:val="24"/>
        </w:rPr>
        <w:t>9) 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плана-графика);</w:t>
      </w:r>
      <w:proofErr w:type="gramEnd"/>
    </w:p>
    <w:p w:rsidR="00DB1D42" w:rsidRPr="00DB1D42" w:rsidRDefault="00DB1D42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DB1D42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6766DE">
        <w:rPr>
          <w:rFonts w:ascii="Times New Roman" w:hAnsi="Times New Roman" w:cs="Times New Roman"/>
          <w:sz w:val="24"/>
          <w:szCs w:val="24"/>
        </w:rPr>
        <w:t xml:space="preserve">   </w:t>
      </w:r>
      <w:r w:rsidR="008F6A1F" w:rsidRPr="00DB1D42">
        <w:rPr>
          <w:rFonts w:ascii="Times New Roman" w:hAnsi="Times New Roman" w:cs="Times New Roman"/>
          <w:sz w:val="24"/>
          <w:szCs w:val="24"/>
        </w:rPr>
        <w:t>10)  выбирает способ определения поставщика (подрядчика, исполнителя);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8F6A1F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    11)  </w:t>
      </w:r>
      <w:r w:rsidR="00430D6C" w:rsidRPr="00DB1D42">
        <w:rPr>
          <w:rFonts w:ascii="Times New Roman" w:hAnsi="Times New Roman" w:cs="Times New Roman"/>
          <w:color w:val="000000"/>
          <w:sz w:val="24"/>
          <w:szCs w:val="24"/>
        </w:rPr>
        <w:t>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</w:t>
      </w:r>
      <w:r w:rsidR="00676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0D6C" w:rsidRPr="00DB1D42">
        <w:rPr>
          <w:rFonts w:ascii="Times New Roman" w:hAnsi="Times New Roman" w:cs="Times New Roman"/>
          <w:color w:val="000000"/>
          <w:sz w:val="24"/>
          <w:szCs w:val="24"/>
        </w:rPr>
        <w:t>(подрядчиков, исполнителей) закрытыми способами, документации о закупке;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8F6A1F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    12) </w:t>
      </w:r>
      <w:r w:rsidR="00430D6C" w:rsidRPr="00DB1D42">
        <w:rPr>
          <w:rFonts w:ascii="Times New Roman" w:hAnsi="Times New Roman" w:cs="Times New Roman"/>
          <w:color w:val="000000"/>
          <w:sz w:val="24"/>
          <w:szCs w:val="24"/>
        </w:rPr>
        <w:t>уточняет в рамках обоснования закупки начальную (максимальную) цену контракта, заключаемого с единственным поставщиком (подрядчиком, исполнителем). Указанные изменения в регламенте администрации не учтены;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8F6A1F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    13) </w:t>
      </w:r>
      <w:r w:rsidR="00430D6C" w:rsidRPr="00DB1D42">
        <w:rPr>
          <w:rFonts w:ascii="Times New Roman" w:hAnsi="Times New Roman" w:cs="Times New Roman"/>
          <w:sz w:val="24"/>
          <w:szCs w:val="24"/>
        </w:rPr>
        <w:t>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</w:t>
      </w:r>
      <w:r w:rsidR="006766DE">
        <w:rPr>
          <w:rFonts w:ascii="Times New Roman" w:hAnsi="Times New Roman" w:cs="Times New Roman"/>
          <w:sz w:val="24"/>
          <w:szCs w:val="24"/>
        </w:rPr>
        <w:t xml:space="preserve"> </w:t>
      </w:r>
      <w:r w:rsidR="00430D6C" w:rsidRPr="00DB1D42">
        <w:rPr>
          <w:rFonts w:ascii="Times New Roman" w:hAnsi="Times New Roman" w:cs="Times New Roman"/>
          <w:sz w:val="24"/>
          <w:szCs w:val="24"/>
        </w:rPr>
        <w:t>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430D6C" w:rsidRDefault="00430D6C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    14)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430D6C" w:rsidRDefault="00430D6C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>15</w:t>
      </w:r>
      <w:r w:rsidR="008F6A1F" w:rsidRPr="00DB1D42">
        <w:rPr>
          <w:rFonts w:ascii="Times New Roman" w:hAnsi="Times New Roman" w:cs="Times New Roman"/>
          <w:sz w:val="24"/>
          <w:szCs w:val="24"/>
        </w:rPr>
        <w:t xml:space="preserve">) </w:t>
      </w:r>
      <w:r w:rsidRPr="00DB1D42">
        <w:rPr>
          <w:rFonts w:ascii="Times New Roman" w:hAnsi="Times New Roman" w:cs="Times New Roman"/>
          <w:sz w:val="24"/>
          <w:szCs w:val="24"/>
        </w:rPr>
        <w:t>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6766DE" w:rsidRPr="00DB1D42" w:rsidRDefault="006766DE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D6C" w:rsidRDefault="00430D6C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B1D42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DB1D42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6766DE" w:rsidRPr="00DB1D42" w:rsidRDefault="006766DE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D6C" w:rsidRDefault="00430D6C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>- правомочности участника закупки заключать контракт;</w:t>
      </w:r>
    </w:p>
    <w:p w:rsidR="006766DE" w:rsidRPr="00DB1D42" w:rsidRDefault="006766DE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D6C" w:rsidRDefault="00430D6C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1D42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DB1D42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766DE" w:rsidRPr="00DB1D42" w:rsidRDefault="006766DE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D6C" w:rsidRDefault="00430D6C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B1D42"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 w:rsidRPr="00DB1D42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 на дату подачи заявки на участие в закупке;</w:t>
      </w:r>
    </w:p>
    <w:p w:rsidR="006766DE" w:rsidRPr="00DB1D42" w:rsidRDefault="006766DE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D6C" w:rsidRDefault="00430D6C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6766DE" w:rsidRPr="00DB1D42" w:rsidRDefault="006766DE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D6C" w:rsidRDefault="00430D6C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>- 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6766DE" w:rsidRPr="00DB1D42" w:rsidRDefault="006766DE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D6C" w:rsidRDefault="00430D6C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6766DE" w:rsidRPr="00DB1D42" w:rsidRDefault="006766DE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D6C" w:rsidRDefault="00430D6C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>- обладания участником закупки исключительными правами на результаты интеллектуальной деятельности;</w:t>
      </w:r>
    </w:p>
    <w:p w:rsidR="006766DE" w:rsidRPr="00DB1D42" w:rsidRDefault="006766DE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0D6C" w:rsidRDefault="00430D6C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lastRenderedPageBreak/>
        <w:t>- соответствия дополнительным требованиям, устанавливаемым в соответствии с частью 2 статьи 31 Федерального закона;</w:t>
      </w:r>
    </w:p>
    <w:p w:rsidR="006766DE" w:rsidRPr="00DB1D42" w:rsidRDefault="006766DE" w:rsidP="00DB1D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E507D3" w:rsidP="00DB1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     </w:t>
      </w:r>
      <w:r w:rsidR="00430D6C" w:rsidRPr="00DB1D42">
        <w:rPr>
          <w:rFonts w:ascii="Times New Roman" w:hAnsi="Times New Roman" w:cs="Times New Roman"/>
          <w:sz w:val="24"/>
          <w:szCs w:val="24"/>
        </w:rPr>
        <w:t>16</w:t>
      </w:r>
      <w:r w:rsidR="008F6A1F" w:rsidRPr="00DB1D42">
        <w:rPr>
          <w:rFonts w:ascii="Times New Roman" w:hAnsi="Times New Roman" w:cs="Times New Roman"/>
          <w:sz w:val="24"/>
          <w:szCs w:val="24"/>
        </w:rPr>
        <w:t xml:space="preserve">) </w:t>
      </w:r>
      <w:r w:rsidR="00430D6C" w:rsidRPr="00DB1D42">
        <w:rPr>
          <w:rFonts w:ascii="Times New Roman" w:hAnsi="Times New Roman" w:cs="Times New Roman"/>
          <w:sz w:val="24"/>
          <w:szCs w:val="24"/>
        </w:rPr>
        <w:t>обеспечивает привлечение на основе контракта специализированной организации для выполнения отдельных фу</w:t>
      </w:r>
      <w:r w:rsidRPr="00DB1D42">
        <w:rPr>
          <w:rFonts w:ascii="Times New Roman" w:hAnsi="Times New Roman" w:cs="Times New Roman"/>
          <w:sz w:val="24"/>
          <w:szCs w:val="24"/>
        </w:rPr>
        <w:t>нкций по определению поставщика;</w:t>
      </w:r>
    </w:p>
    <w:p w:rsidR="006766DE" w:rsidRPr="00DB1D42" w:rsidRDefault="006766DE" w:rsidP="00DB1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E507D3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 17</w:t>
      </w:r>
      <w:r w:rsidR="008F6A1F" w:rsidRPr="00DB1D42">
        <w:rPr>
          <w:rFonts w:ascii="Times New Roman" w:hAnsi="Times New Roman" w:cs="Times New Roman"/>
          <w:sz w:val="24"/>
          <w:szCs w:val="24"/>
        </w:rPr>
        <w:t xml:space="preserve">)  </w:t>
      </w:r>
      <w:r w:rsidRPr="00DB1D42">
        <w:rPr>
          <w:rFonts w:ascii="Times New Roman" w:hAnsi="Times New Roman" w:cs="Times New Roman"/>
          <w:sz w:val="24"/>
          <w:szCs w:val="24"/>
        </w:rPr>
        <w:t>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E507D3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 18</w:t>
      </w:r>
      <w:r w:rsidR="008F6A1F" w:rsidRPr="00DB1D42">
        <w:rPr>
          <w:rFonts w:ascii="Times New Roman" w:hAnsi="Times New Roman" w:cs="Times New Roman"/>
          <w:sz w:val="24"/>
          <w:szCs w:val="24"/>
        </w:rPr>
        <w:t xml:space="preserve">) </w:t>
      </w:r>
      <w:r w:rsidRPr="00DB1D42">
        <w:rPr>
          <w:rFonts w:ascii="Times New Roman" w:hAnsi="Times New Roman" w:cs="Times New Roman"/>
          <w:sz w:val="24"/>
          <w:szCs w:val="24"/>
        </w:rPr>
        <w:t>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E507D3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19</w:t>
      </w:r>
      <w:r w:rsidR="008F6A1F" w:rsidRPr="00DB1D42">
        <w:rPr>
          <w:rFonts w:ascii="Times New Roman" w:hAnsi="Times New Roman" w:cs="Times New Roman"/>
          <w:sz w:val="24"/>
          <w:szCs w:val="24"/>
        </w:rPr>
        <w:t xml:space="preserve">) </w:t>
      </w:r>
      <w:r w:rsidRPr="00DB1D42">
        <w:rPr>
          <w:rFonts w:ascii="Times New Roman" w:hAnsi="Times New Roman" w:cs="Times New Roman"/>
          <w:sz w:val="24"/>
          <w:szCs w:val="24"/>
        </w:rPr>
        <w:t>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E507D3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20</w:t>
      </w:r>
      <w:r w:rsidR="008F6A1F" w:rsidRPr="00DB1D42">
        <w:rPr>
          <w:rFonts w:ascii="Times New Roman" w:hAnsi="Times New Roman" w:cs="Times New Roman"/>
          <w:sz w:val="24"/>
          <w:szCs w:val="24"/>
        </w:rPr>
        <w:t>)</w:t>
      </w:r>
      <w:r w:rsidR="006766DE">
        <w:rPr>
          <w:rFonts w:ascii="Times New Roman" w:hAnsi="Times New Roman" w:cs="Times New Roman"/>
          <w:sz w:val="24"/>
          <w:szCs w:val="24"/>
        </w:rPr>
        <w:t xml:space="preserve"> </w:t>
      </w:r>
      <w:r w:rsidR="008F6A1F" w:rsidRPr="00DB1D42">
        <w:rPr>
          <w:rFonts w:ascii="Times New Roman" w:hAnsi="Times New Roman" w:cs="Times New Roman"/>
          <w:sz w:val="24"/>
          <w:szCs w:val="24"/>
        </w:rPr>
        <w:t xml:space="preserve"> привлекает экспертов, экспертные организации;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507D3" w:rsidRPr="00DB1D42">
        <w:rPr>
          <w:rFonts w:ascii="Times New Roman" w:hAnsi="Times New Roman" w:cs="Times New Roman"/>
          <w:sz w:val="24"/>
          <w:szCs w:val="24"/>
        </w:rPr>
        <w:t>21</w:t>
      </w:r>
      <w:r w:rsidR="008F6A1F" w:rsidRPr="00DB1D42">
        <w:rPr>
          <w:rFonts w:ascii="Times New Roman" w:hAnsi="Times New Roman" w:cs="Times New Roman"/>
          <w:sz w:val="24"/>
          <w:szCs w:val="24"/>
        </w:rPr>
        <w:t xml:space="preserve">) </w:t>
      </w:r>
      <w:r w:rsidR="00E507D3" w:rsidRPr="00DB1D42">
        <w:rPr>
          <w:rFonts w:ascii="Times New Roman" w:hAnsi="Times New Roman" w:cs="Times New Roman"/>
          <w:sz w:val="24"/>
          <w:szCs w:val="24"/>
        </w:rPr>
        <w:t>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E507D3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22</w:t>
      </w:r>
      <w:r w:rsidR="008F6A1F" w:rsidRPr="00DB1D42">
        <w:rPr>
          <w:rFonts w:ascii="Times New Roman" w:hAnsi="Times New Roman" w:cs="Times New Roman"/>
          <w:sz w:val="24"/>
          <w:szCs w:val="24"/>
        </w:rPr>
        <w:t xml:space="preserve">) </w:t>
      </w:r>
      <w:r w:rsidR="00484949" w:rsidRPr="00DB1D42">
        <w:rPr>
          <w:rFonts w:ascii="Times New Roman" w:hAnsi="Times New Roman" w:cs="Times New Roman"/>
          <w:sz w:val="24"/>
          <w:szCs w:val="24"/>
        </w:rPr>
        <w:t>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6766DE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484949" w:rsidRDefault="006766DE" w:rsidP="0067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4949" w:rsidRPr="00DB1D42">
        <w:rPr>
          <w:rFonts w:ascii="Times New Roman" w:hAnsi="Times New Roman" w:cs="Times New Roman"/>
          <w:sz w:val="24"/>
          <w:szCs w:val="24"/>
        </w:rPr>
        <w:t>23)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949" w:rsidRPr="00DB1D42">
        <w:rPr>
          <w:rFonts w:ascii="Times New Roman" w:hAnsi="Times New Roman" w:cs="Times New Roman"/>
          <w:sz w:val="24"/>
          <w:szCs w:val="24"/>
        </w:rPr>
        <w:t>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6766DE" w:rsidRDefault="006766DE" w:rsidP="0067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949" w:rsidRDefault="006766DE" w:rsidP="0067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4949" w:rsidRPr="00DB1D42">
        <w:rPr>
          <w:rFonts w:ascii="Times New Roman" w:hAnsi="Times New Roman" w:cs="Times New Roman"/>
          <w:sz w:val="24"/>
          <w:szCs w:val="24"/>
        </w:rPr>
        <w:t>24)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6766DE" w:rsidRPr="00DB1D42" w:rsidRDefault="006766DE" w:rsidP="0067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949" w:rsidRDefault="006766DE" w:rsidP="0067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84949" w:rsidRPr="00DB1D42">
        <w:rPr>
          <w:rFonts w:ascii="Times New Roman" w:hAnsi="Times New Roman" w:cs="Times New Roman"/>
          <w:sz w:val="24"/>
          <w:szCs w:val="24"/>
        </w:rPr>
        <w:t>25)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6766DE" w:rsidRPr="00DB1D42" w:rsidRDefault="006766DE" w:rsidP="0067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949" w:rsidRDefault="006766DE" w:rsidP="0067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484949" w:rsidRPr="00DB1D42">
        <w:rPr>
          <w:rFonts w:ascii="Times New Roman" w:hAnsi="Times New Roman" w:cs="Times New Roman"/>
          <w:sz w:val="24"/>
          <w:szCs w:val="24"/>
        </w:rPr>
        <w:t xml:space="preserve">26)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</w:t>
      </w:r>
      <w:r w:rsidR="00484949" w:rsidRPr="00DB1D42">
        <w:rPr>
          <w:rFonts w:ascii="Times New Roman" w:hAnsi="Times New Roman" w:cs="Times New Roman"/>
          <w:sz w:val="24"/>
          <w:szCs w:val="24"/>
        </w:rPr>
        <w:lastRenderedPageBreak/>
        <w:t>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6766DE" w:rsidRPr="00DB1D42" w:rsidRDefault="006766DE" w:rsidP="00676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484949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27</w:t>
      </w:r>
      <w:r w:rsidR="008F6A1F" w:rsidRPr="00DB1D42">
        <w:rPr>
          <w:rFonts w:ascii="Times New Roman" w:hAnsi="Times New Roman" w:cs="Times New Roman"/>
          <w:sz w:val="24"/>
          <w:szCs w:val="24"/>
        </w:rPr>
        <w:t>) обеспечивает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 (подрядчика, исполнителя) для заключения контракта;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484949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28</w:t>
      </w:r>
      <w:r w:rsidR="008F6A1F" w:rsidRPr="00DB1D42">
        <w:rPr>
          <w:rFonts w:ascii="Times New Roman" w:hAnsi="Times New Roman" w:cs="Times New Roman"/>
          <w:sz w:val="24"/>
          <w:szCs w:val="24"/>
        </w:rPr>
        <w:t>) обеспечивает заключение контрактов;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484949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29</w:t>
      </w:r>
      <w:r w:rsidR="008F6A1F" w:rsidRPr="00DB1D42">
        <w:rPr>
          <w:rFonts w:ascii="Times New Roman" w:hAnsi="Times New Roman" w:cs="Times New Roman"/>
          <w:sz w:val="24"/>
          <w:szCs w:val="24"/>
        </w:rPr>
        <w:t xml:space="preserve">)  </w:t>
      </w:r>
      <w:r w:rsidRPr="00DB1D42">
        <w:rPr>
          <w:rFonts w:ascii="Times New Roman" w:hAnsi="Times New Roman" w:cs="Times New Roman"/>
          <w:sz w:val="24"/>
          <w:szCs w:val="24"/>
        </w:rPr>
        <w:t>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484949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30</w:t>
      </w:r>
      <w:r w:rsidR="008F6A1F" w:rsidRPr="00DB1D42">
        <w:rPr>
          <w:rFonts w:ascii="Times New Roman" w:hAnsi="Times New Roman" w:cs="Times New Roman"/>
          <w:sz w:val="24"/>
          <w:szCs w:val="24"/>
        </w:rPr>
        <w:t>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 оказания услуги;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484949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31</w:t>
      </w:r>
      <w:r w:rsidR="008F6A1F" w:rsidRPr="00DB1D42">
        <w:rPr>
          <w:rFonts w:ascii="Times New Roman" w:hAnsi="Times New Roman" w:cs="Times New Roman"/>
          <w:sz w:val="24"/>
          <w:szCs w:val="24"/>
        </w:rPr>
        <w:t>) организует оплату поставленного товара, выполненной работы (ее результатов) оказанной услуги, а также отдельных  этапов исполнения контракта;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484949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 w:rsidRPr="00DB1D4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B1D42">
        <w:rPr>
          <w:rFonts w:ascii="Times New Roman" w:hAnsi="Times New Roman" w:cs="Times New Roman"/>
          <w:sz w:val="24"/>
          <w:szCs w:val="24"/>
        </w:rPr>
        <w:t>32</w:t>
      </w:r>
      <w:r w:rsidR="008F6A1F" w:rsidRPr="00DB1D42">
        <w:rPr>
          <w:rFonts w:ascii="Times New Roman" w:hAnsi="Times New Roman" w:cs="Times New Roman"/>
          <w:sz w:val="24"/>
          <w:szCs w:val="24"/>
        </w:rPr>
        <w:t>) 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неустоек, 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="008F6A1F" w:rsidRPr="00DB1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A1F" w:rsidRPr="00DB1D42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="008F6A1F" w:rsidRPr="00DB1D42">
        <w:rPr>
          <w:rFonts w:ascii="Times New Roman" w:hAnsi="Times New Roman" w:cs="Times New Roman"/>
          <w:sz w:val="24"/>
          <w:szCs w:val="24"/>
        </w:rPr>
        <w:t xml:space="preserve"> нарушения поставщиком (подрядчиком, исполнителем) условий контракта;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4949" w:rsidRPr="00DB1D42">
        <w:rPr>
          <w:rFonts w:ascii="Times New Roman" w:hAnsi="Times New Roman" w:cs="Times New Roman"/>
          <w:sz w:val="24"/>
          <w:szCs w:val="24"/>
        </w:rPr>
        <w:t>33</w:t>
      </w:r>
      <w:r w:rsidR="008F6A1F" w:rsidRPr="00DB1D42">
        <w:rPr>
          <w:rFonts w:ascii="Times New Roman" w:hAnsi="Times New Roman" w:cs="Times New Roman"/>
          <w:sz w:val="24"/>
          <w:szCs w:val="24"/>
        </w:rPr>
        <w:t>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34</w:t>
      </w:r>
      <w:r w:rsidR="008F6A1F" w:rsidRPr="00DB1D42">
        <w:rPr>
          <w:rFonts w:ascii="Times New Roman" w:hAnsi="Times New Roman" w:cs="Times New Roman"/>
          <w:sz w:val="24"/>
          <w:szCs w:val="24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35</w:t>
      </w:r>
      <w:r w:rsidR="008F6A1F" w:rsidRPr="00DB1D42">
        <w:rPr>
          <w:rFonts w:ascii="Times New Roman" w:hAnsi="Times New Roman" w:cs="Times New Roman"/>
          <w:sz w:val="24"/>
          <w:szCs w:val="24"/>
        </w:rPr>
        <w:t>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36</w:t>
      </w:r>
      <w:r w:rsidR="008F6A1F" w:rsidRPr="00DB1D42">
        <w:rPr>
          <w:rFonts w:ascii="Times New Roman" w:hAnsi="Times New Roman" w:cs="Times New Roman"/>
          <w:sz w:val="24"/>
          <w:szCs w:val="24"/>
        </w:rPr>
        <w:t>) размещает в единой информационной системе или до ввода в эксплуатацию указанной системы на официальном сайте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 неисполнением, об изменении или о</w:t>
      </w:r>
      <w:proofErr w:type="gramEnd"/>
      <w:r w:rsidR="008F6A1F" w:rsidRPr="00DB1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A1F" w:rsidRPr="00DB1D42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="008F6A1F" w:rsidRPr="00DB1D42">
        <w:rPr>
          <w:rFonts w:ascii="Times New Roman" w:hAnsi="Times New Roman" w:cs="Times New Roman"/>
          <w:sz w:val="24"/>
          <w:szCs w:val="24"/>
        </w:rPr>
        <w:t xml:space="preserve">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37</w:t>
      </w:r>
      <w:r w:rsidR="008F6A1F" w:rsidRPr="00DB1D42">
        <w:rPr>
          <w:rFonts w:ascii="Times New Roman" w:hAnsi="Times New Roman" w:cs="Times New Roman"/>
          <w:sz w:val="24"/>
          <w:szCs w:val="24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="008F6A1F" w:rsidRPr="00DB1D42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="008F6A1F" w:rsidRPr="00DB1D42">
        <w:rPr>
          <w:rFonts w:ascii="Times New Roman" w:hAnsi="Times New Roman" w:cs="Times New Roman"/>
          <w:sz w:val="24"/>
          <w:szCs w:val="24"/>
        </w:rPr>
        <w:t xml:space="preserve"> </w:t>
      </w:r>
      <w:r w:rsidR="008F6A1F" w:rsidRPr="00DB1D42">
        <w:rPr>
          <w:rFonts w:ascii="Times New Roman" w:hAnsi="Times New Roman" w:cs="Times New Roman"/>
          <w:sz w:val="24"/>
          <w:szCs w:val="24"/>
        </w:rPr>
        <w:lastRenderedPageBreak/>
        <w:t>расторгнут по решению суда или в связи с односторонним отказом заказчика от исполнения контракта;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38</w:t>
      </w:r>
      <w:r w:rsidR="008F6A1F" w:rsidRPr="00DB1D42">
        <w:rPr>
          <w:rFonts w:ascii="Times New Roman" w:hAnsi="Times New Roman" w:cs="Times New Roman"/>
          <w:sz w:val="24"/>
          <w:szCs w:val="24"/>
        </w:rPr>
        <w:t>) составляет и размещает в единой информационной системе, а до даты ввода в эксплуатацию указанной системы на официальном сайте отчет об объеме закупок у субъектов малого предпринимательства, социально ориентированных некоммерческих организаций;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39</w:t>
      </w:r>
      <w:r w:rsidR="008F6A1F" w:rsidRPr="00DB1D42">
        <w:rPr>
          <w:rFonts w:ascii="Times New Roman" w:hAnsi="Times New Roman" w:cs="Times New Roman"/>
          <w:sz w:val="24"/>
          <w:szCs w:val="24"/>
        </w:rPr>
        <w:t>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 решений для обеспечения муниципальных нужд;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40</w:t>
      </w:r>
      <w:r w:rsidR="008F6A1F" w:rsidRPr="00DB1D42">
        <w:rPr>
          <w:rFonts w:ascii="Times New Roman" w:hAnsi="Times New Roman" w:cs="Times New Roman"/>
          <w:sz w:val="24"/>
          <w:szCs w:val="24"/>
        </w:rPr>
        <w:t>)  организует обязательное общественное обсуждение закупки товара, работы или услуги, по  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41</w:t>
      </w:r>
      <w:r w:rsidR="008F6A1F" w:rsidRPr="00DB1D42">
        <w:rPr>
          <w:rFonts w:ascii="Times New Roman" w:hAnsi="Times New Roman" w:cs="Times New Roman"/>
          <w:sz w:val="24"/>
          <w:szCs w:val="24"/>
        </w:rPr>
        <w:t>) принимает участие в утверждении требований к закупаемым заказчиком  отдельным видам товаров, работ, услуг (в том числе предельным ценам товаров,  работ, услуг) и (или) нормативным затратам на обеспечение функций заказчика и размещает их в единой информационной системе а до даты ввода в эксплуатацию указанной системы на официальном сайте;</w:t>
      </w:r>
      <w:proofErr w:type="gramEnd"/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42</w:t>
      </w:r>
      <w:r w:rsidR="008F6A1F" w:rsidRPr="00DB1D42">
        <w:rPr>
          <w:rFonts w:ascii="Times New Roman" w:hAnsi="Times New Roman" w:cs="Times New Roman"/>
          <w:sz w:val="24"/>
          <w:szCs w:val="24"/>
        </w:rPr>
        <w:t>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43</w:t>
      </w:r>
      <w:r w:rsidR="008F6A1F" w:rsidRPr="00DB1D42">
        <w:rPr>
          <w:rFonts w:ascii="Times New Roman" w:hAnsi="Times New Roman" w:cs="Times New Roman"/>
          <w:sz w:val="24"/>
          <w:szCs w:val="24"/>
        </w:rPr>
        <w:t>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 о контрактной системе;</w:t>
      </w:r>
    </w:p>
    <w:p w:rsidR="006766DE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8F6A1F" w:rsidRPr="00DB1D42" w:rsidRDefault="006766DE" w:rsidP="00DB1D42">
      <w:pPr>
        <w:spacing w:after="0" w:line="240" w:lineRule="auto"/>
        <w:ind w:left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44</w:t>
      </w:r>
      <w:r w:rsidR="008F6A1F" w:rsidRPr="00DB1D42">
        <w:rPr>
          <w:rFonts w:ascii="Times New Roman" w:hAnsi="Times New Roman" w:cs="Times New Roman"/>
          <w:sz w:val="24"/>
          <w:szCs w:val="24"/>
        </w:rPr>
        <w:t>) информирует в случае отказа заказчика в принятии банковской гарантии об этом лицо, предоставившее  банковскую гарантию, с указанием причин, по</w:t>
      </w:r>
      <w:r>
        <w:rPr>
          <w:rFonts w:ascii="Times New Roman" w:hAnsi="Times New Roman" w:cs="Times New Roman"/>
          <w:sz w:val="24"/>
          <w:szCs w:val="24"/>
        </w:rPr>
        <w:t>служивших основанием для отказа.</w:t>
      </w:r>
    </w:p>
    <w:p w:rsidR="008F6A1F" w:rsidRPr="00F03F5F" w:rsidRDefault="008F6A1F" w:rsidP="008F6A1F">
      <w:pPr>
        <w:ind w:left="255"/>
        <w:jc w:val="both"/>
        <w:rPr>
          <w:rFonts w:ascii="Times New Roman" w:hAnsi="Times New Roman" w:cs="Times New Roman"/>
          <w:sz w:val="24"/>
          <w:szCs w:val="24"/>
        </w:rPr>
      </w:pPr>
    </w:p>
    <w:p w:rsidR="00741D53" w:rsidRPr="00F03F5F" w:rsidRDefault="00741D53">
      <w:pPr>
        <w:rPr>
          <w:rFonts w:ascii="Times New Roman" w:hAnsi="Times New Roman" w:cs="Times New Roman"/>
          <w:sz w:val="24"/>
          <w:szCs w:val="24"/>
        </w:rPr>
      </w:pPr>
    </w:p>
    <w:sectPr w:rsidR="00741D53" w:rsidRPr="00F03F5F" w:rsidSect="008F6A1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A366B"/>
    <w:multiLevelType w:val="hybridMultilevel"/>
    <w:tmpl w:val="8CF04AB2"/>
    <w:lvl w:ilvl="0" w:tplc="3DEE5A3E">
      <w:start w:val="1"/>
      <w:numFmt w:val="decimal"/>
      <w:lvlText w:val="%1."/>
      <w:lvlJc w:val="left"/>
      <w:pPr>
        <w:ind w:left="6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134BF"/>
    <w:multiLevelType w:val="hybridMultilevel"/>
    <w:tmpl w:val="C2E8C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6A1F"/>
    <w:rsid w:val="000D5F7E"/>
    <w:rsid w:val="00374047"/>
    <w:rsid w:val="00430D6C"/>
    <w:rsid w:val="00455B5A"/>
    <w:rsid w:val="00462EA4"/>
    <w:rsid w:val="004642FC"/>
    <w:rsid w:val="00484949"/>
    <w:rsid w:val="00496B17"/>
    <w:rsid w:val="00580278"/>
    <w:rsid w:val="006766DE"/>
    <w:rsid w:val="00741D53"/>
    <w:rsid w:val="00894C54"/>
    <w:rsid w:val="008F6A1F"/>
    <w:rsid w:val="00B96D30"/>
    <w:rsid w:val="00C949CE"/>
    <w:rsid w:val="00D36DC6"/>
    <w:rsid w:val="00DA6482"/>
    <w:rsid w:val="00DB1D42"/>
    <w:rsid w:val="00E507D3"/>
    <w:rsid w:val="00F03F5F"/>
    <w:rsid w:val="00F736DC"/>
    <w:rsid w:val="00FF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 Сергей</dc:creator>
  <cp:lastModifiedBy>1</cp:lastModifiedBy>
  <cp:revision>7</cp:revision>
  <cp:lastPrinted>2019-07-11T07:50:00Z</cp:lastPrinted>
  <dcterms:created xsi:type="dcterms:W3CDTF">2019-03-01T09:56:00Z</dcterms:created>
  <dcterms:modified xsi:type="dcterms:W3CDTF">2019-07-11T07:51:00Z</dcterms:modified>
</cp:coreProperties>
</file>